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0E" w:rsidRPr="004E280E" w:rsidRDefault="00F94174" w:rsidP="004E280E">
      <w:pPr>
        <w:jc w:val="center"/>
        <w:rPr>
          <w:b/>
        </w:rPr>
      </w:pPr>
      <w:r w:rsidRPr="004E280E">
        <w:rPr>
          <w:b/>
        </w:rPr>
        <w:t>Communiqué</w:t>
      </w:r>
    </w:p>
    <w:p w:rsidR="002A7CDB" w:rsidRPr="004E280E" w:rsidRDefault="004E280E" w:rsidP="004E280E">
      <w:pPr>
        <w:jc w:val="center"/>
        <w:rPr>
          <w:b/>
        </w:rPr>
      </w:pPr>
      <w:r w:rsidRPr="004E280E">
        <w:rPr>
          <w:b/>
        </w:rPr>
        <w:t>M</w:t>
      </w:r>
      <w:r w:rsidR="00F94174" w:rsidRPr="004E280E">
        <w:rPr>
          <w:b/>
        </w:rPr>
        <w:t>ise en place d’un Observatoire de l’</w:t>
      </w:r>
      <w:proofErr w:type="spellStart"/>
      <w:r w:rsidR="00F94174" w:rsidRPr="004E280E">
        <w:rPr>
          <w:b/>
        </w:rPr>
        <w:t>Hydrosystème</w:t>
      </w:r>
      <w:proofErr w:type="spellEnd"/>
      <w:r w:rsidR="00F94174" w:rsidRPr="004E280E">
        <w:rPr>
          <w:b/>
        </w:rPr>
        <w:t xml:space="preserve"> Fluvial du Sebou au Maroc, O</w:t>
      </w:r>
      <w:r w:rsidR="00DD0029" w:rsidRPr="004E280E">
        <w:rPr>
          <w:b/>
        </w:rPr>
        <w:t>’</w:t>
      </w:r>
      <w:r w:rsidR="00F94174" w:rsidRPr="004E280E">
        <w:rPr>
          <w:b/>
        </w:rPr>
        <w:t>SEBOU</w:t>
      </w:r>
    </w:p>
    <w:p w:rsidR="00F94174" w:rsidRDefault="00F94174"/>
    <w:p w:rsidR="00DF0D69" w:rsidRDefault="00DD0029" w:rsidP="004E280E">
      <w:pPr>
        <w:jc w:val="both"/>
      </w:pPr>
      <w:r>
        <w:t>Depuis 2018, le Laboratoire Ecologie fonctionnelle et Environnement (CNRS-UPS-Toulouse INP) a démarré un projet d’Observatoire de l’</w:t>
      </w:r>
      <w:proofErr w:type="spellStart"/>
      <w:r>
        <w:t>Hydrosystème</w:t>
      </w:r>
      <w:proofErr w:type="spellEnd"/>
      <w:r>
        <w:t xml:space="preserve"> Fluvial du Sebou (O’SEBOU) au Maroc en collaboration avec le Laboratoire des Géosciences des Ressources Naturelles</w:t>
      </w:r>
      <w:r w:rsidR="00BF4283">
        <w:t xml:space="preserve"> (LGRN)</w:t>
      </w:r>
      <w:r>
        <w:t xml:space="preserve"> de l’Université Ibn </w:t>
      </w:r>
      <w:proofErr w:type="spellStart"/>
      <w:r>
        <w:t>Tofail</w:t>
      </w:r>
      <w:proofErr w:type="spellEnd"/>
      <w:r w:rsidR="00DF0D69">
        <w:t xml:space="preserve"> (UIT)</w:t>
      </w:r>
      <w:r>
        <w:t xml:space="preserve"> de </w:t>
      </w:r>
      <w:proofErr w:type="spellStart"/>
      <w:r>
        <w:t>Kénitra</w:t>
      </w:r>
      <w:proofErr w:type="spellEnd"/>
      <w:r w:rsidR="00DF0D69">
        <w:t xml:space="preserve"> </w:t>
      </w:r>
      <w:r>
        <w:t xml:space="preserve">et en partenariat avec l’Agence de l’Eau Artois-Picardie </w:t>
      </w:r>
      <w:r w:rsidR="0092059B">
        <w:t xml:space="preserve">(AEAP) </w:t>
      </w:r>
      <w:r>
        <w:t>en France et l’</w:t>
      </w:r>
      <w:r w:rsidR="0092059B">
        <w:t>A</w:t>
      </w:r>
      <w:r>
        <w:t xml:space="preserve">gence de Bassin </w:t>
      </w:r>
      <w:r w:rsidR="004C7EB4">
        <w:t xml:space="preserve">Hydraulique </w:t>
      </w:r>
      <w:r>
        <w:t xml:space="preserve">du Sebou </w:t>
      </w:r>
      <w:r w:rsidR="0092059B">
        <w:t>(AB</w:t>
      </w:r>
      <w:r w:rsidR="004C7EB4">
        <w:t>H</w:t>
      </w:r>
      <w:r w:rsidR="0092059B">
        <w:t xml:space="preserve">S) </w:t>
      </w:r>
      <w:r>
        <w:t>au Maroc. S</w:t>
      </w:r>
      <w:r w:rsidR="00DF0D69">
        <w:t xml:space="preserve">ont également associés à ce projet les chercheurs de la Division des Sciences de Terre et de l’Environnement du Centre National de l’Energie, des Sciences et des Techniques Nucléaires (DSTE-CNESTEN) au Maroc. </w:t>
      </w:r>
    </w:p>
    <w:p w:rsidR="00F94174" w:rsidRDefault="00DF0D69" w:rsidP="004E280E">
      <w:pPr>
        <w:jc w:val="both"/>
      </w:pPr>
      <w:r>
        <w:t xml:space="preserve">Ce projet lancé </w:t>
      </w:r>
      <w:r w:rsidR="0092059B">
        <w:t>en 2018</w:t>
      </w:r>
      <w:r>
        <w:t xml:space="preserve"> dans le cadre d’un PHC TOUBKAL qui perm</w:t>
      </w:r>
      <w:r w:rsidR="0092059B">
        <w:t>et</w:t>
      </w:r>
      <w:r>
        <w:t xml:space="preserve"> de financer une thèse de doctorat en </w:t>
      </w:r>
      <w:proofErr w:type="spellStart"/>
      <w:r>
        <w:t>co-tutelle</w:t>
      </w:r>
      <w:proofErr w:type="spellEnd"/>
      <w:r>
        <w:t xml:space="preserve"> entre l’UIT </w:t>
      </w:r>
      <w:proofErr w:type="spellStart"/>
      <w:r>
        <w:t>Kénitra</w:t>
      </w:r>
      <w:proofErr w:type="spellEnd"/>
      <w:r>
        <w:t xml:space="preserve"> et Toulouse INP, </w:t>
      </w:r>
      <w:r w:rsidR="0092059B">
        <w:t xml:space="preserve">est </w:t>
      </w:r>
      <w:r>
        <w:t xml:space="preserve">inscrit aussi depuis 2010 dans un accord-cadre de coopération, renouvelé en 2015, entre l’UIT </w:t>
      </w:r>
      <w:proofErr w:type="spellStart"/>
      <w:r>
        <w:t>Kénitra</w:t>
      </w:r>
      <w:proofErr w:type="spellEnd"/>
      <w:r>
        <w:t xml:space="preserve"> et Toulouse INP. Depuis 2019, ce projet est soutenu </w:t>
      </w:r>
      <w:r w:rsidR="0092059B">
        <w:t xml:space="preserve">financièrement </w:t>
      </w:r>
      <w:r>
        <w:t xml:space="preserve">par </w:t>
      </w:r>
      <w:r w:rsidR="0092059B">
        <w:t xml:space="preserve">l’AEAP dans le cadre d’une convention de recherche et </w:t>
      </w:r>
      <w:r w:rsidR="0036519C">
        <w:t xml:space="preserve">de </w:t>
      </w:r>
      <w:r w:rsidR="0092059B">
        <w:t>formation entre l’AE</w:t>
      </w:r>
      <w:r w:rsidR="004C7EB4">
        <w:t>A</w:t>
      </w:r>
      <w:r w:rsidR="0092059B">
        <w:t xml:space="preserve">P et Toulouse INP, pour laquelle le Laboratoire Ecologie fonctionnelle et Environnement </w:t>
      </w:r>
      <w:r w:rsidR="0036519C">
        <w:t xml:space="preserve">est maitre d’œuvre </w:t>
      </w:r>
      <w:r w:rsidR="0092059B">
        <w:t xml:space="preserve">et </w:t>
      </w:r>
      <w:r w:rsidR="0036519C">
        <w:t>l’ENSAT est</w:t>
      </w:r>
      <w:r w:rsidR="0092059B">
        <w:t xml:space="preserve"> gestionnaire </w:t>
      </w:r>
      <w:r w:rsidR="0036519C">
        <w:t>du contrat</w:t>
      </w:r>
      <w:r w:rsidR="0092059B">
        <w:t>.</w:t>
      </w:r>
    </w:p>
    <w:p w:rsidR="00BF4283" w:rsidRDefault="0092059B" w:rsidP="004E280E">
      <w:pPr>
        <w:jc w:val="both"/>
      </w:pPr>
      <w:r>
        <w:t xml:space="preserve">Malgré la situation sanitaire difficile en France et au Maroc en ce début d’année 2020, </w:t>
      </w:r>
      <w:r w:rsidR="00BF4283">
        <w:t xml:space="preserve">le consortium O’SEBOU a réussi en partenariat avec la société </w:t>
      </w:r>
      <w:proofErr w:type="spellStart"/>
      <w:r w:rsidR="00BF4283">
        <w:t>Qualitas</w:t>
      </w:r>
      <w:proofErr w:type="spellEnd"/>
      <w:r w:rsidR="00BF4283">
        <w:t xml:space="preserve"> </w:t>
      </w:r>
      <w:proofErr w:type="spellStart"/>
      <w:r w:rsidR="00BF4283">
        <w:t>Environmental</w:t>
      </w:r>
      <w:proofErr w:type="spellEnd"/>
      <w:r w:rsidR="00BF4283">
        <w:t xml:space="preserve"> Solutions basée à Casablanca à mettre en place les équipements à la station de </w:t>
      </w:r>
      <w:proofErr w:type="spellStart"/>
      <w:r w:rsidR="00BF4283">
        <w:t>Mechrâa</w:t>
      </w:r>
      <w:proofErr w:type="spellEnd"/>
      <w:r w:rsidR="00BF4283">
        <w:t xml:space="preserve"> Bel </w:t>
      </w:r>
      <w:proofErr w:type="spellStart"/>
      <w:r w:rsidR="00BF4283">
        <w:t>Ksiri</w:t>
      </w:r>
      <w:proofErr w:type="spellEnd"/>
      <w:r w:rsidR="004C7EB4">
        <w:t xml:space="preserve"> (Province de Sidi Kacem)</w:t>
      </w:r>
      <w:r w:rsidR="00BF4283">
        <w:t>, station de référence pour le projet d’Observatoire sur le fleuve Sebou à l’exutoire de son bassin versant (photo ci-jointe).</w:t>
      </w:r>
    </w:p>
    <w:p w:rsidR="00DA6A85" w:rsidRDefault="00DA6A85" w:rsidP="004E280E">
      <w:pPr>
        <w:jc w:val="both"/>
      </w:pPr>
      <w:r w:rsidRPr="00DA6A85">
        <w:rPr>
          <w:noProof/>
          <w:lang w:eastAsia="fr-FR"/>
        </w:rPr>
        <w:drawing>
          <wp:inline distT="0" distB="0" distL="0" distR="0">
            <wp:extent cx="1603331" cy="2137130"/>
            <wp:effectExtent l="0" t="0" r="0" b="0"/>
            <wp:docPr id="1" name="Image 1" descr="C:\Users\jlprobst\Documents\Mesdocs\Coopération Maroc\Convention Agence Eau\Installation Sonde\IMG-2020061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probst\Documents\Mesdocs\Coopération Maroc\Convention Agence Eau\Installation Sonde\IMG-20200618-WA00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959" cy="2159294"/>
                    </a:xfrm>
                    <a:prstGeom prst="rect">
                      <a:avLst/>
                    </a:prstGeom>
                    <a:noFill/>
                    <a:ln>
                      <a:noFill/>
                    </a:ln>
                  </pic:spPr>
                </pic:pic>
              </a:graphicData>
            </a:graphic>
          </wp:inline>
        </w:drawing>
      </w:r>
    </w:p>
    <w:p w:rsidR="004C7EB4" w:rsidRDefault="007D7DEC" w:rsidP="004E280E">
      <w:pPr>
        <w:jc w:val="both"/>
      </w:pPr>
      <w:r>
        <w:t>Cette station d’ob</w:t>
      </w:r>
      <w:r w:rsidR="0036519C">
        <w:t>s</w:t>
      </w:r>
      <w:r>
        <w:t>ervation commune avec l’AB</w:t>
      </w:r>
      <w:r w:rsidR="004C7EB4">
        <w:t>H</w:t>
      </w:r>
      <w:r>
        <w:t xml:space="preserve">S est depuis le 17 juin 2020 équipée d’une sonde </w:t>
      </w:r>
      <w:proofErr w:type="spellStart"/>
      <w:r>
        <w:t>multiparamètres</w:t>
      </w:r>
      <w:proofErr w:type="spellEnd"/>
      <w:r>
        <w:t xml:space="preserve"> </w:t>
      </w:r>
      <w:r w:rsidR="004C7EB4">
        <w:t xml:space="preserve">YSI-EXO3 </w:t>
      </w:r>
      <w:r>
        <w:t xml:space="preserve">avec différents capteurs qui permettent de mesurer en continu la hauteur de l’eau, la température, la turbidité, la conductivité, le pH et le potentiel redox, les teneurs en nitrates et </w:t>
      </w:r>
      <w:r w:rsidR="0036519C">
        <w:t xml:space="preserve">en </w:t>
      </w:r>
      <w:r>
        <w:t>chlorures</w:t>
      </w:r>
      <w:r w:rsidR="004C7EB4">
        <w:t xml:space="preserve">. Les données acquises par la sonde sont </w:t>
      </w:r>
      <w:proofErr w:type="spellStart"/>
      <w:r w:rsidR="004C7EB4">
        <w:t>télé-transmises</w:t>
      </w:r>
      <w:proofErr w:type="spellEnd"/>
      <w:r w:rsidR="004C7EB4">
        <w:t xml:space="preserve"> directement à l’ABHS basée à Fès, ainsi qu’au LGRN de l’UIT de </w:t>
      </w:r>
      <w:proofErr w:type="spellStart"/>
      <w:r w:rsidR="004C7EB4">
        <w:t>Kénitra</w:t>
      </w:r>
      <w:proofErr w:type="spellEnd"/>
      <w:r w:rsidR="004C7EB4">
        <w:t>.</w:t>
      </w:r>
    </w:p>
    <w:p w:rsidR="0092059B" w:rsidRDefault="004C7EB4" w:rsidP="004E280E">
      <w:pPr>
        <w:jc w:val="both"/>
      </w:pPr>
      <w:r>
        <w:t>Cet Observatoire O’SEBOU a une double mission, recherche et formation</w:t>
      </w:r>
      <w:r w:rsidR="0031595E">
        <w:t xml:space="preserve"> (</w:t>
      </w:r>
      <w:proofErr w:type="spellStart"/>
      <w:r w:rsidR="0031595E">
        <w:t>cf</w:t>
      </w:r>
      <w:proofErr w:type="spellEnd"/>
      <w:r w:rsidR="0031595E">
        <w:t xml:space="preserve"> plaquette ci-jointe)</w:t>
      </w:r>
      <w:r>
        <w:t xml:space="preserve">. </w:t>
      </w:r>
      <w:r w:rsidR="0031595E">
        <w:t xml:space="preserve">D’un point de vue recherche, ce dispositif de mesure à haute résolution va permettra de suivre la pollution du fleuve Sebou et la dégradation de la qualité des milieux du bassin versant du Sebou dans un contexte de changement climatique et de fortes pressions anthropiques sur ce bassin. D’un point de vue éducation et formation, </w:t>
      </w:r>
      <w:r w:rsidR="0036519C">
        <w:t>cet</w:t>
      </w:r>
      <w:r w:rsidR="0036519C" w:rsidRPr="0036519C">
        <w:t xml:space="preserve"> Observatoire </w:t>
      </w:r>
      <w:r w:rsidR="0036519C">
        <w:t>va</w:t>
      </w:r>
      <w:r w:rsidR="0036519C" w:rsidRPr="0036519C">
        <w:t xml:space="preserve"> jouer un r</w:t>
      </w:r>
      <w:r w:rsidR="0036519C">
        <w:t>ôle</w:t>
      </w:r>
      <w:r w:rsidR="0036519C" w:rsidRPr="0036519C">
        <w:t xml:space="preserve"> fondamental </w:t>
      </w:r>
      <w:r w:rsidR="0036519C">
        <w:t>pour les plus jeunes</w:t>
      </w:r>
      <w:r w:rsidR="00AE162C">
        <w:t>, les scolaires, les collégiens, lycéens et les étudiants.</w:t>
      </w:r>
      <w:r w:rsidR="0036519C" w:rsidRPr="0036519C">
        <w:t xml:space="preserve"> Il </w:t>
      </w:r>
      <w:r w:rsidR="00AE162C">
        <w:t xml:space="preserve">servira pour l’organisation de </w:t>
      </w:r>
      <w:r w:rsidR="0036519C" w:rsidRPr="0036519C">
        <w:t xml:space="preserve">classes vertes </w:t>
      </w:r>
      <w:r w:rsidR="00AE162C">
        <w:t>et</w:t>
      </w:r>
      <w:r w:rsidR="0036519C" w:rsidRPr="0036519C">
        <w:t xml:space="preserve"> de </w:t>
      </w:r>
      <w:r w:rsidR="0036519C" w:rsidRPr="0036519C">
        <w:lastRenderedPageBreak/>
        <w:t>travaux pratiques sur une ann</w:t>
      </w:r>
      <w:r w:rsidR="00AE162C">
        <w:t>é</w:t>
      </w:r>
      <w:r w:rsidR="0036519C" w:rsidRPr="0036519C">
        <w:t>e</w:t>
      </w:r>
      <w:r w:rsidR="00AE162C">
        <w:t xml:space="preserve"> </w:t>
      </w:r>
      <w:r w:rsidR="0036519C" w:rsidRPr="0036519C">
        <w:t>universitaire. Ainsi, chaque ann</w:t>
      </w:r>
      <w:r w:rsidR="00AE162C">
        <w:t>é</w:t>
      </w:r>
      <w:r w:rsidR="0036519C" w:rsidRPr="0036519C">
        <w:t>e une cinquantaine de</w:t>
      </w:r>
      <w:r w:rsidR="00AE162C">
        <w:t xml:space="preserve"> </w:t>
      </w:r>
      <w:r w:rsidR="0036519C" w:rsidRPr="0036519C">
        <w:t xml:space="preserve">jeunes </w:t>
      </w:r>
      <w:r w:rsidR="00AE162C">
        <w:t>(</w:t>
      </w:r>
      <w:r w:rsidR="00AE162C" w:rsidRPr="0036519C">
        <w:t>1</w:t>
      </w:r>
      <w:r w:rsidR="00AE162C">
        <w:t>0</w:t>
      </w:r>
      <w:r w:rsidR="00AE162C" w:rsidRPr="0036519C">
        <w:t xml:space="preserve"> </w:t>
      </w:r>
      <w:r w:rsidR="00AE162C">
        <w:t>à</w:t>
      </w:r>
      <w:r w:rsidR="00AE162C" w:rsidRPr="0036519C">
        <w:t xml:space="preserve"> 2</w:t>
      </w:r>
      <w:r w:rsidR="00AE162C">
        <w:t>4</w:t>
      </w:r>
      <w:r w:rsidR="00AE162C" w:rsidRPr="0036519C">
        <w:t xml:space="preserve"> ans</w:t>
      </w:r>
      <w:r w:rsidR="00AE162C">
        <w:t>)</w:t>
      </w:r>
      <w:r w:rsidR="00AE162C" w:rsidRPr="0036519C">
        <w:t xml:space="preserve"> </w:t>
      </w:r>
      <w:r w:rsidR="0036519C" w:rsidRPr="0036519C">
        <w:t>du bassin Artois Picardie et du bassin du Sebou</w:t>
      </w:r>
      <w:r w:rsidR="00AE162C">
        <w:t xml:space="preserve"> </w:t>
      </w:r>
      <w:r w:rsidR="0036519C" w:rsidRPr="0036519C">
        <w:t xml:space="preserve">pourront participer </w:t>
      </w:r>
      <w:r w:rsidR="00AE162C">
        <w:t>à</w:t>
      </w:r>
      <w:r w:rsidR="0036519C" w:rsidRPr="0036519C">
        <w:t xml:space="preserve"> des s</w:t>
      </w:r>
      <w:r w:rsidR="00AE162C">
        <w:t>é</w:t>
      </w:r>
      <w:r w:rsidR="0036519C" w:rsidRPr="0036519C">
        <w:t>ances</w:t>
      </w:r>
      <w:r w:rsidR="00AE162C">
        <w:t xml:space="preserve"> </w:t>
      </w:r>
      <w:r w:rsidR="0036519C" w:rsidRPr="0036519C">
        <w:t>pl</w:t>
      </w:r>
      <w:r w:rsidR="00AE162C">
        <w:t>é</w:t>
      </w:r>
      <w:r w:rsidR="0036519C" w:rsidRPr="0036519C">
        <w:t>ni</w:t>
      </w:r>
      <w:r w:rsidR="009D0C3C">
        <w:t>è</w:t>
      </w:r>
      <w:r w:rsidR="0036519C" w:rsidRPr="0036519C">
        <w:t xml:space="preserve">res, </w:t>
      </w:r>
      <w:r w:rsidR="00AE162C">
        <w:t>à</w:t>
      </w:r>
      <w:r w:rsidR="0036519C" w:rsidRPr="0036519C">
        <w:t xml:space="preserve"> des </w:t>
      </w:r>
      <w:r w:rsidR="00AE162C">
        <w:t>é</w:t>
      </w:r>
      <w:r w:rsidR="0036519C" w:rsidRPr="0036519C">
        <w:t xml:space="preserve">changes, </w:t>
      </w:r>
      <w:r w:rsidR="00AE162C">
        <w:t>à</w:t>
      </w:r>
      <w:r w:rsidR="0036519C" w:rsidRPr="0036519C">
        <w:t xml:space="preserve"> des groupes de travail et </w:t>
      </w:r>
      <w:r w:rsidR="00AE162C">
        <w:t xml:space="preserve">à </w:t>
      </w:r>
      <w:r w:rsidR="0036519C" w:rsidRPr="0036519C">
        <w:t xml:space="preserve">des rencontres </w:t>
      </w:r>
      <w:r w:rsidR="009D0C3C">
        <w:t xml:space="preserve">avec des </w:t>
      </w:r>
      <w:r w:rsidR="0036519C" w:rsidRPr="0036519C">
        <w:t>experts de l’eau dans le cadre d’</w:t>
      </w:r>
      <w:r w:rsidR="00AE162C">
        <w:rPr>
          <w:b/>
          <w:bCs/>
        </w:rPr>
        <w:t>é</w:t>
      </w:r>
      <w:r w:rsidR="0036519C" w:rsidRPr="0036519C">
        <w:rPr>
          <w:b/>
          <w:bCs/>
        </w:rPr>
        <w:t>cole</w:t>
      </w:r>
      <w:r w:rsidR="00AE162C">
        <w:rPr>
          <w:b/>
          <w:bCs/>
        </w:rPr>
        <w:t>s</w:t>
      </w:r>
      <w:r w:rsidR="0036519C" w:rsidRPr="0036519C">
        <w:rPr>
          <w:b/>
          <w:bCs/>
        </w:rPr>
        <w:t xml:space="preserve"> </w:t>
      </w:r>
      <w:r w:rsidR="00AE162C">
        <w:rPr>
          <w:b/>
          <w:bCs/>
        </w:rPr>
        <w:t>thématiques</w:t>
      </w:r>
      <w:r w:rsidR="0036519C" w:rsidRPr="0036519C">
        <w:rPr>
          <w:b/>
          <w:bCs/>
        </w:rPr>
        <w:t xml:space="preserve"> franco-marocaine</w:t>
      </w:r>
      <w:r w:rsidR="00AE162C">
        <w:rPr>
          <w:b/>
          <w:bCs/>
        </w:rPr>
        <w:t>s sur l’hydro-écologie</w:t>
      </w:r>
      <w:r w:rsidR="0036519C" w:rsidRPr="0036519C">
        <w:t>. Ces jeunes,</w:t>
      </w:r>
      <w:r w:rsidR="00AE162C">
        <w:t xml:space="preserve"> </w:t>
      </w:r>
      <w:r w:rsidR="0036519C" w:rsidRPr="0036519C">
        <w:t>s</w:t>
      </w:r>
      <w:r w:rsidR="00AE162C">
        <w:t>é</w:t>
      </w:r>
      <w:r w:rsidR="0036519C" w:rsidRPr="0036519C">
        <w:t>lectionn</w:t>
      </w:r>
      <w:r w:rsidR="00AE162C">
        <w:t>é</w:t>
      </w:r>
      <w:r w:rsidR="0036519C" w:rsidRPr="0036519C">
        <w:t>s seront sensibilis</w:t>
      </w:r>
      <w:r w:rsidR="00AE162C">
        <w:t>é</w:t>
      </w:r>
      <w:r w:rsidR="0036519C" w:rsidRPr="0036519C">
        <w:t>s aux enjeux de l’eau gr</w:t>
      </w:r>
      <w:r w:rsidR="00AE162C">
        <w:t>â</w:t>
      </w:r>
      <w:r w:rsidR="0036519C" w:rsidRPr="0036519C">
        <w:t>ce</w:t>
      </w:r>
      <w:r w:rsidR="00AE162C">
        <w:t xml:space="preserve"> </w:t>
      </w:r>
      <w:r w:rsidR="0036519C" w:rsidRPr="0036519C">
        <w:t>aux projets men</w:t>
      </w:r>
      <w:r w:rsidR="00AE162C">
        <w:t>é</w:t>
      </w:r>
      <w:r w:rsidR="0036519C" w:rsidRPr="0036519C">
        <w:t>s dans le cadre de l’Education</w:t>
      </w:r>
      <w:r w:rsidR="00AE162C">
        <w:t xml:space="preserve"> </w:t>
      </w:r>
      <w:r w:rsidR="00AE162C" w:rsidRPr="00AE162C">
        <w:t>au développement durable</w:t>
      </w:r>
      <w:r w:rsidR="00AE162C">
        <w:t>.</w:t>
      </w:r>
    </w:p>
    <w:p w:rsidR="00AE162C" w:rsidRDefault="00AE162C" w:rsidP="004E280E">
      <w:pPr>
        <w:jc w:val="both"/>
      </w:pPr>
      <w:r>
        <w:t xml:space="preserve">Pour assurer un bon fonctionnement de cet Observatoire, </w:t>
      </w:r>
      <w:r w:rsidR="009A1F16">
        <w:t>le Consortium O’SEBOU a mis en place différents Comités (</w:t>
      </w:r>
      <w:r>
        <w:t>Comité de Gestion</w:t>
      </w:r>
      <w:r w:rsidR="009A1F16">
        <w:t>, Comité de Pilotage et Comité Scientifique) dans lesquels le Laboratoire Ecologie fonctionnelle et Environnement, Toulouse INP et la DR-14 du CNRS sont fortement impliqués.</w:t>
      </w:r>
    </w:p>
    <w:p w:rsidR="002D0A37" w:rsidRDefault="002D0A37" w:rsidP="004E280E">
      <w:pPr>
        <w:jc w:val="both"/>
      </w:pPr>
      <w:r>
        <w:t>Cet Observatoire O’SEBOU devrait prochainement intégrer un Réseau Méditerranéen d’Observatoires de l’Environnement qui est en train de se structurer autour de l’Observatoire Franco-Libanais de l’Environnement (</w:t>
      </w:r>
      <w:proofErr w:type="spellStart"/>
      <w:r>
        <w:t>O’LiFE</w:t>
      </w:r>
      <w:proofErr w:type="spellEnd"/>
      <w:r>
        <w:t xml:space="preserve">) qui est actuellement </w:t>
      </w:r>
      <w:proofErr w:type="spellStart"/>
      <w:r>
        <w:t>co-dirigé</w:t>
      </w:r>
      <w:proofErr w:type="spellEnd"/>
      <w:r>
        <w:t xml:space="preserve"> par Jean-Luc Probst, chercheur au Laboratoire Ecologie fonctionnelle et Environnement, et dont les financements sont gérés par l’Observatoire Midi-Pyrénées (OMP)</w:t>
      </w:r>
      <w:bookmarkStart w:id="0" w:name="_GoBack"/>
      <w:bookmarkEnd w:id="0"/>
      <w:r>
        <w:t>.</w:t>
      </w:r>
    </w:p>
    <w:p w:rsidR="00DA6A85" w:rsidRDefault="00DA6A85" w:rsidP="004E280E">
      <w:pPr>
        <w:jc w:val="both"/>
      </w:pPr>
      <w:r w:rsidRPr="004E280E">
        <w:rPr>
          <w:b/>
        </w:rPr>
        <w:t>Contact </w:t>
      </w:r>
      <w:r>
        <w:t>: Jean-Luc PROBST, responsable scien</w:t>
      </w:r>
      <w:r w:rsidR="004A0B5D">
        <w:t>ti</w:t>
      </w:r>
      <w:r>
        <w:t>fique du projet O’SEBOU côté français.</w:t>
      </w:r>
    </w:p>
    <w:sectPr w:rsidR="00DA6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4"/>
    <w:rsid w:val="002A7CDB"/>
    <w:rsid w:val="002D0A37"/>
    <w:rsid w:val="0031595E"/>
    <w:rsid w:val="0036519C"/>
    <w:rsid w:val="004A0B5D"/>
    <w:rsid w:val="004C7EB4"/>
    <w:rsid w:val="004E280E"/>
    <w:rsid w:val="007D7DEC"/>
    <w:rsid w:val="0092059B"/>
    <w:rsid w:val="009A1F16"/>
    <w:rsid w:val="009D0C3C"/>
    <w:rsid w:val="00AE162C"/>
    <w:rsid w:val="00BF4283"/>
    <w:rsid w:val="00DA6A85"/>
    <w:rsid w:val="00DD0029"/>
    <w:rsid w:val="00DF0D69"/>
    <w:rsid w:val="00F94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2DF5"/>
  <w15:chartTrackingRefBased/>
  <w15:docId w15:val="{04357309-A9E3-4781-9CCA-52760B02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PROBST</dc:creator>
  <cp:keywords/>
  <dc:description/>
  <cp:lastModifiedBy>Jean-Luc PROBST</cp:lastModifiedBy>
  <cp:revision>7</cp:revision>
  <dcterms:created xsi:type="dcterms:W3CDTF">2020-06-19T08:55:00Z</dcterms:created>
  <dcterms:modified xsi:type="dcterms:W3CDTF">2020-06-22T12:06:00Z</dcterms:modified>
</cp:coreProperties>
</file>